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AF9" w:rsidRDefault="00842DE7">
      <w:pPr>
        <w:pStyle w:val="Standard"/>
        <w:jc w:val="center"/>
        <w:rPr>
          <w:rFonts w:ascii="sans-serif" w:hAnsi="sans-serif" w:hint="eastAsia"/>
        </w:rPr>
      </w:pPr>
      <w:r>
        <w:rPr>
          <w:rFonts w:ascii="sans-serif" w:hAnsi="sans-serif"/>
          <w:b/>
          <w:bCs/>
        </w:rPr>
        <w:t xml:space="preserve">SCHEDA </w:t>
      </w:r>
      <w:proofErr w:type="spellStart"/>
      <w:r>
        <w:rPr>
          <w:rFonts w:ascii="sans-serif" w:hAnsi="sans-serif"/>
          <w:b/>
          <w:bCs/>
        </w:rPr>
        <w:t>DI</w:t>
      </w:r>
      <w:proofErr w:type="spellEnd"/>
      <w:r>
        <w:rPr>
          <w:rFonts w:ascii="sans-serif" w:hAnsi="sans-serif"/>
          <w:b/>
          <w:bCs/>
        </w:rPr>
        <w:t xml:space="preserve"> VALUTAZIONE DELLA PRIMA PROVA SCRITTA: ITALIANO</w:t>
      </w:r>
      <w:r w:rsidR="00442C55">
        <w:rPr>
          <w:rFonts w:ascii="sans-serif" w:hAnsi="sans-serif"/>
          <w:b/>
          <w:bCs/>
        </w:rPr>
        <w:t xml:space="preserve"> </w:t>
      </w:r>
      <w:r w:rsidR="00BF1627">
        <w:rPr>
          <w:rFonts w:ascii="sans-serif" w:hAnsi="sans-serif"/>
          <w:b/>
          <w:bCs/>
        </w:rPr>
        <w:t>BIENNIO</w:t>
      </w:r>
    </w:p>
    <w:tbl>
      <w:tblPr>
        <w:tblW w:w="14611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611"/>
      </w:tblGrid>
      <w:tr w:rsidR="00442C55" w:rsidTr="00442C55">
        <w:trPr>
          <w:trHeight w:val="406"/>
        </w:trPr>
        <w:tc>
          <w:tcPr>
            <w:tcW w:w="1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C55" w:rsidRDefault="00442C55">
            <w:r>
              <w:t>ALUNNO........................................................... CLASSE..............................</w:t>
            </w:r>
          </w:p>
        </w:tc>
      </w:tr>
    </w:tbl>
    <w:p w:rsidR="00C83AF9" w:rsidRDefault="00C83AF9">
      <w:pPr>
        <w:pStyle w:val="Standard"/>
        <w:jc w:val="center"/>
        <w:rPr>
          <w:sz w:val="16"/>
          <w:szCs w:val="16"/>
        </w:rPr>
      </w:pPr>
    </w:p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81"/>
        <w:gridCol w:w="1276"/>
        <w:gridCol w:w="506"/>
        <w:gridCol w:w="1513"/>
        <w:gridCol w:w="548"/>
        <w:gridCol w:w="1498"/>
        <w:gridCol w:w="564"/>
        <w:gridCol w:w="1469"/>
        <w:gridCol w:w="592"/>
        <w:gridCol w:w="1469"/>
        <w:gridCol w:w="592"/>
        <w:gridCol w:w="1469"/>
        <w:gridCol w:w="593"/>
      </w:tblGrid>
      <w:tr w:rsidR="00C83AF9" w:rsidTr="00C83AF9">
        <w:tc>
          <w:tcPr>
            <w:tcW w:w="1457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Default="00842DE7">
            <w:pPr>
              <w:pStyle w:val="Standard"/>
              <w:jc w:val="center"/>
              <w:rPr>
                <w:rFonts w:ascii="sans-serif" w:hAnsi="sans-serif" w:hint="eastAsia"/>
                <w:b/>
                <w:bCs/>
              </w:rPr>
            </w:pPr>
            <w:r>
              <w:rPr>
                <w:rFonts w:ascii="sans-serif" w:hAnsi="sans-serif"/>
                <w:b/>
                <w:bCs/>
              </w:rPr>
              <w:t xml:space="preserve">SCALA </w:t>
            </w:r>
            <w:proofErr w:type="spellStart"/>
            <w:r>
              <w:rPr>
                <w:rFonts w:ascii="sans-serif" w:hAnsi="sans-serif"/>
                <w:b/>
                <w:bCs/>
              </w:rPr>
              <w:t>DI</w:t>
            </w:r>
            <w:proofErr w:type="spellEnd"/>
            <w:r>
              <w:rPr>
                <w:rFonts w:ascii="sans-serif" w:hAnsi="sans-serif"/>
                <w:b/>
                <w:bCs/>
              </w:rPr>
              <w:t xml:space="preserve"> VALORI</w:t>
            </w:r>
          </w:p>
        </w:tc>
      </w:tr>
      <w:tr w:rsidR="00C83AF9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INDICATORI</w:t>
            </w:r>
          </w:p>
        </w:tc>
        <w:tc>
          <w:tcPr>
            <w:tcW w:w="178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 w:rsidP="00442C55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0-</w:t>
            </w:r>
            <w:r w:rsidR="00442C55" w:rsidRPr="00442C5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442C55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4-5</w:t>
            </w:r>
          </w:p>
        </w:tc>
        <w:tc>
          <w:tcPr>
            <w:tcW w:w="2062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442C55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0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442C55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7-8</w:t>
            </w:r>
          </w:p>
        </w:tc>
        <w:tc>
          <w:tcPr>
            <w:tcW w:w="206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442C55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06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442C55">
              <w:rPr>
                <w:b/>
                <w:bCs/>
                <w:sz w:val="22"/>
                <w:szCs w:val="22"/>
              </w:rPr>
              <w:t>1</w:t>
            </w:r>
            <w:r w:rsidR="00442C55" w:rsidRPr="00442C55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C83AF9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 w:rsidP="00BF1627">
            <w:pPr>
              <w:pStyle w:val="Standard"/>
              <w:rPr>
                <w:rFonts w:ascii="sans-serif" w:hAnsi="sans-serif" w:hint="eastAsia"/>
                <w:sz w:val="22"/>
                <w:szCs w:val="22"/>
              </w:rPr>
            </w:pPr>
            <w:r w:rsidRPr="00442C55">
              <w:rPr>
                <w:rFonts w:ascii="sans-serif" w:hAnsi="sans-serif"/>
                <w:sz w:val="22"/>
                <w:szCs w:val="22"/>
              </w:rPr>
              <w:t xml:space="preserve">Correttezza </w:t>
            </w:r>
            <w:r w:rsidR="00BF1627">
              <w:rPr>
                <w:rFonts w:ascii="sans-serif" w:hAnsi="sans-serif"/>
                <w:sz w:val="22"/>
                <w:szCs w:val="22"/>
              </w:rPr>
              <w:t>ortografica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Scorretta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Impropria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Corretta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842DE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Pienamente corretta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3AF9" w:rsidRPr="00442C55" w:rsidRDefault="00C83AF9">
            <w:pPr>
              <w:pStyle w:val="TableContents"/>
              <w:rPr>
                <w:sz w:val="22"/>
                <w:szCs w:val="22"/>
              </w:rPr>
            </w:pPr>
          </w:p>
        </w:tc>
      </w:tr>
      <w:tr w:rsidR="00BF1627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>
            <w:pPr>
              <w:pStyle w:val="Standard"/>
              <w:rPr>
                <w:rFonts w:ascii="sans-serif" w:hAnsi="sans-serif" w:hint="eastAsia"/>
                <w:sz w:val="22"/>
                <w:szCs w:val="22"/>
              </w:rPr>
            </w:pPr>
            <w:r>
              <w:rPr>
                <w:rFonts w:ascii="sans-serif" w:hAnsi="sans-serif"/>
                <w:sz w:val="22"/>
                <w:szCs w:val="22"/>
              </w:rPr>
              <w:t>Correttezza sintattica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Scorretta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Impropria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Corretta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Pienamente corretta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>
            <w:pPr>
              <w:pStyle w:val="TableContents"/>
              <w:rPr>
                <w:sz w:val="22"/>
                <w:szCs w:val="22"/>
              </w:rPr>
            </w:pPr>
          </w:p>
        </w:tc>
      </w:tr>
      <w:tr w:rsidR="00BF1627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Correttezza linguistica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Limitata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Lacunosa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Ampia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Ricca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>
            <w:pPr>
              <w:pStyle w:val="TableContents"/>
              <w:rPr>
                <w:sz w:val="22"/>
                <w:szCs w:val="22"/>
              </w:rPr>
            </w:pPr>
          </w:p>
        </w:tc>
      </w:tr>
      <w:tr w:rsidR="00BF1627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Standard"/>
              <w:rPr>
                <w:sz w:val="22"/>
                <w:szCs w:val="22"/>
              </w:rPr>
            </w:pPr>
            <w:r w:rsidRPr="00442C55">
              <w:rPr>
                <w:rFonts w:ascii="sans-serif" w:hAnsi="sans-serif"/>
                <w:sz w:val="22"/>
                <w:szCs w:val="22"/>
              </w:rPr>
              <w:t xml:space="preserve">Ampiezza della argomentazione </w:t>
            </w:r>
          </w:p>
          <w:p w:rsidR="00BF1627" w:rsidRPr="00442C55" w:rsidRDefault="00BF1627" w:rsidP="0052312A">
            <w:pPr>
              <w:pStyle w:val="Standard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Modesta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Accennata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Accettabile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Significativa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Completa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>
            <w:pPr>
              <w:pStyle w:val="TableContents"/>
              <w:rPr>
                <w:sz w:val="22"/>
                <w:szCs w:val="22"/>
              </w:rPr>
            </w:pPr>
          </w:p>
        </w:tc>
      </w:tr>
      <w:tr w:rsidR="00BF1627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Standard"/>
              <w:rPr>
                <w:sz w:val="22"/>
                <w:szCs w:val="22"/>
              </w:rPr>
            </w:pPr>
            <w:r>
              <w:rPr>
                <w:rFonts w:ascii="sans-serif" w:hAnsi="sans-serif"/>
                <w:sz w:val="22"/>
                <w:szCs w:val="22"/>
              </w:rPr>
              <w:t>Pertinenza alla traccia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Scarsa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Carente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Ampia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52312A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Rilevante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>
            <w:pPr>
              <w:pStyle w:val="TableContents"/>
              <w:rPr>
                <w:sz w:val="22"/>
                <w:szCs w:val="22"/>
              </w:rPr>
            </w:pPr>
          </w:p>
        </w:tc>
      </w:tr>
      <w:tr w:rsidR="00BF1627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Coerenza e coesione del testo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Scarsa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Carente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Ampia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Rilevante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>
            <w:pPr>
              <w:pStyle w:val="TableContents"/>
              <w:rPr>
                <w:sz w:val="22"/>
                <w:szCs w:val="22"/>
              </w:rPr>
            </w:pPr>
          </w:p>
        </w:tc>
      </w:tr>
      <w:tr w:rsidR="00BF1627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Default="00BF1627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Spirito critico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Scarso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Carente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Adeguato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Ampi</w:t>
            </w:r>
            <w:r>
              <w:rPr>
                <w:sz w:val="22"/>
                <w:szCs w:val="22"/>
              </w:rPr>
              <w:t>o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Rilevante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>
            <w:pPr>
              <w:pStyle w:val="TableContents"/>
              <w:rPr>
                <w:sz w:val="22"/>
                <w:szCs w:val="22"/>
              </w:rPr>
            </w:pPr>
          </w:p>
        </w:tc>
      </w:tr>
      <w:tr w:rsidR="00BF1627" w:rsidRPr="00442C55" w:rsidTr="00C83AF9"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Originalità 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Scarsa</w:t>
            </w:r>
          </w:p>
        </w:tc>
        <w:tc>
          <w:tcPr>
            <w:tcW w:w="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Carente</w:t>
            </w:r>
          </w:p>
        </w:tc>
        <w:tc>
          <w:tcPr>
            <w:tcW w:w="54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Sufficiente</w:t>
            </w:r>
          </w:p>
        </w:tc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Adeguata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Ampia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 w:rsidP="00AA6077">
            <w:pPr>
              <w:pStyle w:val="TableContents"/>
              <w:jc w:val="center"/>
              <w:rPr>
                <w:sz w:val="22"/>
                <w:szCs w:val="22"/>
              </w:rPr>
            </w:pPr>
            <w:r w:rsidRPr="00442C55">
              <w:rPr>
                <w:sz w:val="22"/>
                <w:szCs w:val="22"/>
              </w:rPr>
              <w:t>Rilevante</w:t>
            </w:r>
          </w:p>
        </w:tc>
        <w:tc>
          <w:tcPr>
            <w:tcW w:w="5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F1627" w:rsidRPr="00442C55" w:rsidRDefault="00BF1627">
            <w:pPr>
              <w:pStyle w:val="TableContents"/>
              <w:rPr>
                <w:sz w:val="22"/>
                <w:szCs w:val="22"/>
              </w:rPr>
            </w:pPr>
          </w:p>
        </w:tc>
      </w:tr>
    </w:tbl>
    <w:p w:rsidR="00C83AF9" w:rsidRPr="00442C55" w:rsidRDefault="00C83AF9">
      <w:pPr>
        <w:pStyle w:val="Standard"/>
        <w:rPr>
          <w:sz w:val="22"/>
          <w:szCs w:val="22"/>
        </w:rPr>
      </w:pPr>
    </w:p>
    <w:p w:rsidR="00C83AF9" w:rsidRDefault="00C83AF9">
      <w:pPr>
        <w:pStyle w:val="Standard"/>
      </w:pPr>
    </w:p>
    <w:sectPr w:rsidR="00C83AF9" w:rsidSect="00C83AF9">
      <w:headerReference w:type="default" r:id="rId6"/>
      <w:pgSz w:w="16838" w:h="11906" w:orient="landscape"/>
      <w:pgMar w:top="500" w:right="1134" w:bottom="113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AF9" w:rsidRDefault="00C83AF9" w:rsidP="00C83AF9">
      <w:r>
        <w:separator/>
      </w:r>
    </w:p>
  </w:endnote>
  <w:endnote w:type="continuationSeparator" w:id="0">
    <w:p w:rsidR="00C83AF9" w:rsidRDefault="00C83AF9" w:rsidP="00C83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ans-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AF9" w:rsidRDefault="00842DE7" w:rsidP="00C83AF9">
      <w:r w:rsidRPr="00C83AF9">
        <w:rPr>
          <w:color w:val="000000"/>
        </w:rPr>
        <w:separator/>
      </w:r>
    </w:p>
  </w:footnote>
  <w:footnote w:type="continuationSeparator" w:id="0">
    <w:p w:rsidR="00C83AF9" w:rsidRDefault="00C83AF9" w:rsidP="00C83A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F9" w:rsidRDefault="00C83AF9">
    <w:pPr>
      <w:pStyle w:val="Header"/>
      <w:rPr>
        <w:sz w:val="16"/>
        <w:szCs w:val="16"/>
      </w:rPr>
    </w:pPr>
    <w:r>
      <w:rPr>
        <w:sz w:val="16"/>
        <w:szCs w:val="16"/>
      </w:rPr>
      <w:t>IIS “SANNINO-</w:t>
    </w:r>
    <w:r w:rsidR="006E112D">
      <w:rPr>
        <w:sz w:val="16"/>
        <w:szCs w:val="16"/>
      </w:rPr>
      <w:t>DE CILLIS</w:t>
    </w:r>
    <w:r>
      <w:rPr>
        <w:sz w:val="16"/>
        <w:szCs w:val="16"/>
      </w:rPr>
      <w:t>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3AF9"/>
    <w:rsid w:val="00442C55"/>
    <w:rsid w:val="006D546C"/>
    <w:rsid w:val="006E112D"/>
    <w:rsid w:val="00743740"/>
    <w:rsid w:val="00842DE7"/>
    <w:rsid w:val="00BF1627"/>
    <w:rsid w:val="00C83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546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83AF9"/>
  </w:style>
  <w:style w:type="paragraph" w:customStyle="1" w:styleId="Heading">
    <w:name w:val="Heading"/>
    <w:basedOn w:val="Standard"/>
    <w:next w:val="Textbody"/>
    <w:rsid w:val="00C83AF9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C83AF9"/>
    <w:pPr>
      <w:spacing w:after="120"/>
    </w:pPr>
  </w:style>
  <w:style w:type="paragraph" w:styleId="Elenco">
    <w:name w:val="List"/>
    <w:basedOn w:val="Textbody"/>
    <w:rsid w:val="00C83AF9"/>
  </w:style>
  <w:style w:type="paragraph" w:customStyle="1" w:styleId="Caption">
    <w:name w:val="Caption"/>
    <w:basedOn w:val="Standard"/>
    <w:rsid w:val="00C83AF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83AF9"/>
    <w:pPr>
      <w:suppressLineNumbers/>
    </w:pPr>
  </w:style>
  <w:style w:type="paragraph" w:customStyle="1" w:styleId="TableContents">
    <w:name w:val="Table Contents"/>
    <w:basedOn w:val="Standard"/>
    <w:rsid w:val="00C83AF9"/>
    <w:pPr>
      <w:suppressLineNumbers/>
    </w:pPr>
  </w:style>
  <w:style w:type="paragraph" w:customStyle="1" w:styleId="Header">
    <w:name w:val="Header"/>
    <w:basedOn w:val="Standard"/>
    <w:rsid w:val="00C83AF9"/>
    <w:pPr>
      <w:suppressLineNumbers/>
      <w:tabs>
        <w:tab w:val="center" w:pos="7285"/>
        <w:tab w:val="right" w:pos="14570"/>
      </w:tabs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C83AF9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83AF9"/>
    <w:rPr>
      <w:szCs w:val="21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6E112D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E112D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IIS SANNINO-PETRICCIONE </dc:creator>
  <cp:lastModifiedBy>BIBLIOTECA SANNINO</cp:lastModifiedBy>
  <cp:revision>2</cp:revision>
  <cp:lastPrinted>2017-04-19T10:36:00Z</cp:lastPrinted>
  <dcterms:created xsi:type="dcterms:W3CDTF">2017-11-28T11:32:00Z</dcterms:created>
  <dcterms:modified xsi:type="dcterms:W3CDTF">2017-11-28T11:32:00Z</dcterms:modified>
</cp:coreProperties>
</file>